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B2DA3" w14:textId="267A321D" w:rsidR="008C4104" w:rsidRPr="008651B2" w:rsidRDefault="004235A1" w:rsidP="00776C4F">
      <w:pPr>
        <w:autoSpaceDN w:val="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様式第</w:t>
      </w:r>
      <w:r w:rsidR="008E4018">
        <w:rPr>
          <w:rFonts w:ascii="ＭＳ 明朝" w:eastAsia="ＭＳ 明朝" w:hAnsi="ＭＳ 明朝" w:cs="Times New Roman" w:hint="eastAsia"/>
          <w:szCs w:val="21"/>
        </w:rPr>
        <w:t>18</w:t>
      </w:r>
      <w:r>
        <w:rPr>
          <w:rFonts w:ascii="ＭＳ 明朝" w:eastAsia="ＭＳ 明朝" w:hAnsi="ＭＳ 明朝" w:cs="Times New Roman" w:hint="eastAsia"/>
          <w:szCs w:val="21"/>
        </w:rPr>
        <w:t>号（第</w:t>
      </w:r>
      <w:r w:rsidR="00776C4F">
        <w:rPr>
          <w:rFonts w:ascii="ＭＳ 明朝" w:eastAsia="ＭＳ 明朝" w:hAnsi="ＭＳ 明朝" w:cs="Times New Roman" w:hint="eastAsia"/>
          <w:szCs w:val="21"/>
        </w:rPr>
        <w:t>1</w:t>
      </w:r>
      <w:r w:rsidR="008E4018">
        <w:rPr>
          <w:rFonts w:ascii="ＭＳ 明朝" w:eastAsia="ＭＳ 明朝" w:hAnsi="ＭＳ 明朝" w:cs="Times New Roman" w:hint="eastAsia"/>
          <w:szCs w:val="21"/>
        </w:rPr>
        <w:t>6</w:t>
      </w:r>
      <w:r w:rsidR="008C4104"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08593B86" w14:textId="77777777" w:rsidR="008C4104" w:rsidRPr="008651B2" w:rsidRDefault="008C4104" w:rsidP="00776C4F">
      <w:pPr>
        <w:autoSpaceDN w:val="0"/>
        <w:jc w:val="center"/>
        <w:rPr>
          <w:rFonts w:ascii="Century" w:eastAsia="ＭＳ 明朝" w:hAnsi="Century" w:cs="Times New Roman"/>
          <w:szCs w:val="21"/>
        </w:rPr>
      </w:pPr>
    </w:p>
    <w:p w14:paraId="08C844A7" w14:textId="4E2BFB6C" w:rsidR="008C4104" w:rsidRPr="008651B2" w:rsidRDefault="008C4104" w:rsidP="00776C4F">
      <w:pPr>
        <w:autoSpaceDN w:val="0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弁明の機会の付与通知書</w:t>
      </w:r>
    </w:p>
    <w:p w14:paraId="5DB27934" w14:textId="77777777" w:rsidR="00185B80" w:rsidRPr="008651B2" w:rsidRDefault="00185B80" w:rsidP="00776C4F">
      <w:pPr>
        <w:autoSpaceDN w:val="0"/>
        <w:jc w:val="right"/>
        <w:rPr>
          <w:rFonts w:ascii="Century" w:eastAsia="ＭＳ 明朝" w:hAnsi="Century" w:cs="Times New Roman"/>
          <w:szCs w:val="21"/>
        </w:rPr>
      </w:pPr>
    </w:p>
    <w:p w14:paraId="0D24CF7F" w14:textId="09CA2C96" w:rsidR="008C4104" w:rsidRPr="008651B2" w:rsidRDefault="008C4104" w:rsidP="00776C4F">
      <w:pPr>
        <w:autoSpaceDN w:val="0"/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第　　　　　号</w:t>
      </w:r>
    </w:p>
    <w:p w14:paraId="5838EDDD" w14:textId="2C1D3476" w:rsidR="008C4104" w:rsidRPr="008651B2" w:rsidRDefault="008C4104" w:rsidP="00776C4F">
      <w:pPr>
        <w:autoSpaceDN w:val="0"/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</w:t>
      </w:r>
    </w:p>
    <w:p w14:paraId="1B0A1001" w14:textId="77777777" w:rsidR="008C4104" w:rsidRPr="008651B2" w:rsidRDefault="008C4104" w:rsidP="00776C4F">
      <w:pPr>
        <w:autoSpaceDN w:val="0"/>
        <w:rPr>
          <w:rFonts w:ascii="Century" w:eastAsia="ＭＳ 明朝" w:hAnsi="Century" w:cs="Times New Roman"/>
          <w:szCs w:val="21"/>
        </w:rPr>
      </w:pPr>
    </w:p>
    <w:p w14:paraId="6C14AC3C" w14:textId="77777777" w:rsidR="008C4104" w:rsidRPr="008651B2" w:rsidRDefault="008C4104" w:rsidP="00776C4F">
      <w:pPr>
        <w:autoSpaceDN w:val="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様</w:t>
      </w:r>
    </w:p>
    <w:p w14:paraId="70206AA3" w14:textId="77777777" w:rsidR="008C4104" w:rsidRPr="008651B2" w:rsidRDefault="008C4104" w:rsidP="00776C4F">
      <w:pPr>
        <w:autoSpaceDN w:val="0"/>
        <w:rPr>
          <w:rFonts w:ascii="Century" w:eastAsia="ＭＳ 明朝" w:hAnsi="Century" w:cs="Times New Roman"/>
          <w:szCs w:val="21"/>
        </w:rPr>
      </w:pPr>
    </w:p>
    <w:p w14:paraId="26A7DE56" w14:textId="498EE202" w:rsidR="008C4104" w:rsidRPr="008651B2" w:rsidRDefault="008C4104" w:rsidP="00776C4F">
      <w:pPr>
        <w:autoSpaceDN w:val="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</w:t>
      </w:r>
      <w:r w:rsidR="004235A1">
        <w:rPr>
          <w:rFonts w:ascii="Century" w:eastAsia="ＭＳ 明朝" w:hAnsi="Century" w:cs="Times New Roman" w:hint="eastAsia"/>
          <w:szCs w:val="21"/>
        </w:rPr>
        <w:t xml:space="preserve">　　　　</w:t>
      </w:r>
      <w:r w:rsidR="00776C4F">
        <w:rPr>
          <w:rFonts w:ascii="Century" w:eastAsia="ＭＳ 明朝" w:hAnsi="Century" w:cs="Times New Roman" w:hint="eastAsia"/>
          <w:szCs w:val="21"/>
        </w:rPr>
        <w:t>女川町</w:t>
      </w:r>
      <w:r w:rsidRPr="008651B2">
        <w:rPr>
          <w:rFonts w:ascii="Century" w:eastAsia="ＭＳ 明朝" w:hAnsi="Century" w:cs="Times New Roman" w:hint="eastAsia"/>
          <w:szCs w:val="21"/>
        </w:rPr>
        <w:t xml:space="preserve">長　　　　　　　　　</w:t>
      </w:r>
      <w:r w:rsidRPr="004235A1">
        <w:rPr>
          <w:rFonts w:ascii="Century" w:eastAsia="ＭＳ 明朝" w:hAnsi="Century" w:cs="Times New Roman" w:hint="eastAsia"/>
          <w:szCs w:val="21"/>
          <w:bdr w:val="single" w:sz="4" w:space="0" w:color="auto"/>
        </w:rPr>
        <w:t>印</w:t>
      </w:r>
    </w:p>
    <w:p w14:paraId="11094B1B" w14:textId="77777777" w:rsidR="008C4104" w:rsidRPr="008651B2" w:rsidRDefault="008C4104" w:rsidP="00776C4F">
      <w:pPr>
        <w:autoSpaceDN w:val="0"/>
        <w:rPr>
          <w:rFonts w:ascii="Century" w:eastAsia="ＭＳ 明朝" w:hAnsi="Century" w:cs="Times New Roman"/>
          <w:szCs w:val="21"/>
        </w:rPr>
      </w:pPr>
    </w:p>
    <w:p w14:paraId="2C9317B0" w14:textId="77777777" w:rsidR="008C4104" w:rsidRPr="008651B2" w:rsidRDefault="008C4104" w:rsidP="00776C4F">
      <w:pPr>
        <w:autoSpaceDN w:val="0"/>
        <w:rPr>
          <w:rFonts w:ascii="Century" w:eastAsia="ＭＳ 明朝" w:hAnsi="Century" w:cs="Times New Roman"/>
          <w:szCs w:val="21"/>
        </w:rPr>
      </w:pPr>
    </w:p>
    <w:p w14:paraId="22007C5A" w14:textId="1A197125" w:rsidR="008C4104" w:rsidRPr="008651B2" w:rsidRDefault="008C4104" w:rsidP="00776C4F">
      <w:pPr>
        <w:autoSpaceDN w:val="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下記の件については、　　　年　　月　　日付け　　第　　号の勧告書をもって必要な措置を勧告しましたが、いまだに改善が認められないことから、</w:t>
      </w:r>
      <w:r w:rsidR="00776C4F">
        <w:rPr>
          <w:rFonts w:ascii="Century" w:eastAsia="ＭＳ 明朝" w:hAnsi="Century" w:cs="Times New Roman" w:hint="eastAsia"/>
          <w:szCs w:val="21"/>
        </w:rPr>
        <w:t>女川町</w:t>
      </w:r>
      <w:r w:rsidRPr="008651B2">
        <w:rPr>
          <w:rFonts w:ascii="Century" w:eastAsia="ＭＳ 明朝" w:hAnsi="Century" w:cs="Times New Roman" w:hint="eastAsia"/>
          <w:szCs w:val="21"/>
        </w:rPr>
        <w:t>自然環境等と再生可能エネルギー発電事業との調和に関する条例</w:t>
      </w:r>
      <w:r w:rsidRPr="00776C4F">
        <w:rPr>
          <w:rFonts w:ascii="ＭＳ 明朝" w:eastAsia="ＭＳ 明朝" w:hAnsi="ＭＳ 明朝" w:cs="Times New Roman" w:hint="eastAsia"/>
          <w:szCs w:val="21"/>
        </w:rPr>
        <w:t>第</w:t>
      </w:r>
      <w:r w:rsidR="00776C4F" w:rsidRPr="00776C4F">
        <w:rPr>
          <w:rFonts w:ascii="ＭＳ 明朝" w:eastAsia="ＭＳ 明朝" w:hAnsi="ＭＳ 明朝" w:cs="Times New Roman" w:hint="eastAsia"/>
          <w:szCs w:val="21"/>
        </w:rPr>
        <w:t>1</w:t>
      </w:r>
      <w:r w:rsidR="008E4018">
        <w:rPr>
          <w:rFonts w:ascii="ＭＳ 明朝" w:eastAsia="ＭＳ 明朝" w:hAnsi="ＭＳ 明朝" w:cs="Times New Roman" w:hint="eastAsia"/>
          <w:szCs w:val="21"/>
        </w:rPr>
        <w:t>8</w:t>
      </w:r>
      <w:r w:rsidRPr="00776C4F">
        <w:rPr>
          <w:rFonts w:ascii="ＭＳ 明朝" w:eastAsia="ＭＳ 明朝" w:hAnsi="ＭＳ 明朝" w:cs="Times New Roman" w:hint="eastAsia"/>
          <w:szCs w:val="21"/>
        </w:rPr>
        <w:t>条第１</w:t>
      </w:r>
      <w:r w:rsidRPr="008651B2">
        <w:rPr>
          <w:rFonts w:ascii="Century" w:eastAsia="ＭＳ 明朝" w:hAnsi="Century" w:cs="Times New Roman" w:hint="eastAsia"/>
          <w:szCs w:val="21"/>
        </w:rPr>
        <w:t>項の規定により、その事実を公表する予定です。</w:t>
      </w:r>
    </w:p>
    <w:p w14:paraId="07AF5221" w14:textId="77777777" w:rsidR="008C4104" w:rsidRPr="008651B2" w:rsidRDefault="008C4104" w:rsidP="00776C4F">
      <w:pPr>
        <w:autoSpaceDN w:val="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つきましては、同条第２項の規定により弁明の機会を付与しますので通知します。</w:t>
      </w:r>
    </w:p>
    <w:p w14:paraId="6BEE6FC3" w14:textId="77777777" w:rsidR="008C4104" w:rsidRPr="008651B2" w:rsidRDefault="008C4104" w:rsidP="00776C4F">
      <w:pPr>
        <w:autoSpaceDN w:val="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なお、下記の弁明書の提出期限までに提出されない場合は、下記の公表を予定する事項を公表します。</w:t>
      </w:r>
    </w:p>
    <w:p w14:paraId="35427963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52379405" w14:textId="77777777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p w14:paraId="7646611B" w14:textId="105FD03C" w:rsidR="008C4104" w:rsidRPr="008651B2" w:rsidRDefault="004235A1" w:rsidP="008651B2">
      <w:pPr>
        <w:rPr>
          <w:rFonts w:ascii="Century" w:eastAsia="ＭＳ 明朝" w:hAnsi="Century" w:cs="Times New Roman"/>
          <w:szCs w:val="21"/>
        </w:rPr>
      </w:pPr>
      <w:r w:rsidRPr="008D6161">
        <w:rPr>
          <w:rFonts w:ascii="Century" w:eastAsia="ＭＳ 明朝" w:hAnsi="Century" w:cs="Times New Roman" w:hint="eastAsia"/>
          <w:szCs w:val="21"/>
        </w:rPr>
        <w:t>１</w:t>
      </w:r>
      <w:r w:rsidR="008C4104" w:rsidRPr="008D6161">
        <w:rPr>
          <w:rFonts w:ascii="Century" w:eastAsia="ＭＳ 明朝" w:hAnsi="Century" w:cs="Times New Roman" w:hint="eastAsia"/>
          <w:szCs w:val="21"/>
        </w:rPr>
        <w:t xml:space="preserve">　</w:t>
      </w:r>
      <w:r w:rsidR="008C4104" w:rsidRPr="008651B2">
        <w:rPr>
          <w:rFonts w:ascii="Century" w:eastAsia="ＭＳ 明朝" w:hAnsi="Century" w:cs="Times New Roman" w:hint="eastAsia"/>
          <w:szCs w:val="21"/>
        </w:rPr>
        <w:t>公表を予定する事項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1984"/>
        <w:gridCol w:w="1696"/>
        <w:gridCol w:w="3423"/>
      </w:tblGrid>
      <w:tr w:rsidR="00207464" w:rsidRPr="008651B2" w14:paraId="7E075DC3" w14:textId="77777777" w:rsidTr="008C4104">
        <w:tc>
          <w:tcPr>
            <w:tcW w:w="3686" w:type="dxa"/>
            <w:gridSpan w:val="2"/>
          </w:tcPr>
          <w:p w14:paraId="05083635" w14:textId="77777777" w:rsidR="008C4104" w:rsidRPr="008651B2" w:rsidRDefault="008C4104" w:rsidP="008651B2">
            <w:pPr>
              <w:ind w:rightChars="10" w:right="21"/>
              <w:jc w:val="distribute"/>
              <w:rPr>
                <w:rFonts w:ascii="Century" w:eastAsia="ＭＳ 明朝" w:hAnsi="Century" w:cs="Times New Roman"/>
                <w:szCs w:val="21"/>
              </w:rPr>
            </w:pPr>
            <w:bookmarkStart w:id="0" w:name="_Hlk56775922"/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事業者氏名</w:t>
            </w:r>
          </w:p>
          <w:p w14:paraId="27144A39" w14:textId="77777777" w:rsidR="008C4104" w:rsidRPr="008651B2" w:rsidRDefault="008C4104" w:rsidP="008651B2">
            <w:pPr>
              <w:ind w:rightChars="10" w:right="21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（名称及び代表者氏名）</w:t>
            </w:r>
          </w:p>
        </w:tc>
        <w:tc>
          <w:tcPr>
            <w:tcW w:w="5918" w:type="dxa"/>
            <w:gridSpan w:val="2"/>
          </w:tcPr>
          <w:p w14:paraId="507044AC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0A2B32D9" w14:textId="77777777" w:rsidTr="008C4104">
        <w:tc>
          <w:tcPr>
            <w:tcW w:w="3686" w:type="dxa"/>
            <w:gridSpan w:val="2"/>
          </w:tcPr>
          <w:p w14:paraId="7BA4F587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事業者住所（所在地）</w:t>
            </w:r>
          </w:p>
        </w:tc>
        <w:tc>
          <w:tcPr>
            <w:tcW w:w="5918" w:type="dxa"/>
            <w:gridSpan w:val="2"/>
          </w:tcPr>
          <w:p w14:paraId="026C2745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7E876EB8" w14:textId="77777777" w:rsidTr="008C4104">
        <w:tc>
          <w:tcPr>
            <w:tcW w:w="1702" w:type="dxa"/>
            <w:vMerge w:val="restart"/>
          </w:tcPr>
          <w:p w14:paraId="364A6BD4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公表の原因となった事業の内容</w:t>
            </w:r>
          </w:p>
        </w:tc>
        <w:tc>
          <w:tcPr>
            <w:tcW w:w="1984" w:type="dxa"/>
            <w:vMerge w:val="restart"/>
            <w:vAlign w:val="center"/>
          </w:tcPr>
          <w:p w14:paraId="601768F0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</w:t>
            </w:r>
          </w:p>
        </w:tc>
        <w:tc>
          <w:tcPr>
            <w:tcW w:w="1701" w:type="dxa"/>
          </w:tcPr>
          <w:p w14:paraId="7D21B44C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所在地</w:t>
            </w:r>
          </w:p>
        </w:tc>
        <w:tc>
          <w:tcPr>
            <w:tcW w:w="4217" w:type="dxa"/>
          </w:tcPr>
          <w:p w14:paraId="110EC425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7019EA35" w14:textId="77777777" w:rsidTr="008C4104">
        <w:tc>
          <w:tcPr>
            <w:tcW w:w="1702" w:type="dxa"/>
            <w:vMerge/>
          </w:tcPr>
          <w:p w14:paraId="2CAF7A49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984" w:type="dxa"/>
            <w:vMerge/>
          </w:tcPr>
          <w:p w14:paraId="62F31CA8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01" w:type="dxa"/>
          </w:tcPr>
          <w:p w14:paraId="239F4694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面積</w:t>
            </w:r>
          </w:p>
        </w:tc>
        <w:tc>
          <w:tcPr>
            <w:tcW w:w="4217" w:type="dxa"/>
          </w:tcPr>
          <w:p w14:paraId="306364AC" w14:textId="3BB94F67" w:rsidR="008C4104" w:rsidRPr="008651B2" w:rsidRDefault="008C4104" w:rsidP="008651B2">
            <w:pPr>
              <w:ind w:right="135"/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㎡</w:t>
            </w:r>
          </w:p>
        </w:tc>
      </w:tr>
      <w:tr w:rsidR="00207464" w:rsidRPr="008651B2" w14:paraId="0227028A" w14:textId="77777777" w:rsidTr="008C4104">
        <w:tc>
          <w:tcPr>
            <w:tcW w:w="1702" w:type="dxa"/>
            <w:vMerge/>
          </w:tcPr>
          <w:p w14:paraId="2D3AD749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685" w:type="dxa"/>
            <w:gridSpan w:val="2"/>
          </w:tcPr>
          <w:p w14:paraId="4561D1E1" w14:textId="77777777" w:rsidR="008C4104" w:rsidRPr="008651B2" w:rsidRDefault="008C4104" w:rsidP="008651B2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5"/>
                <w:kern w:val="0"/>
                <w:szCs w:val="21"/>
                <w:fitText w:val="3444" w:id="-1578907134"/>
              </w:rPr>
              <w:t>再生可能エネルギー発電設備の種</w:t>
            </w:r>
            <w:r w:rsidRPr="008651B2">
              <w:rPr>
                <w:rFonts w:ascii="Century" w:eastAsia="ＭＳ 明朝" w:hAnsi="Century" w:cs="Times New Roman" w:hint="eastAsia"/>
                <w:spacing w:val="-33"/>
                <w:kern w:val="0"/>
                <w:szCs w:val="21"/>
                <w:fitText w:val="3444" w:id="-1578907134"/>
              </w:rPr>
              <w:t>別</w:t>
            </w:r>
          </w:p>
        </w:tc>
        <w:tc>
          <w:tcPr>
            <w:tcW w:w="4217" w:type="dxa"/>
          </w:tcPr>
          <w:p w14:paraId="54BD6DB8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3618FE81" w14:textId="77777777" w:rsidTr="008C4104">
        <w:tc>
          <w:tcPr>
            <w:tcW w:w="1702" w:type="dxa"/>
          </w:tcPr>
          <w:p w14:paraId="2D9921AE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勧告の内容</w:t>
            </w:r>
          </w:p>
        </w:tc>
        <w:tc>
          <w:tcPr>
            <w:tcW w:w="7902" w:type="dxa"/>
            <w:gridSpan w:val="3"/>
          </w:tcPr>
          <w:p w14:paraId="66ADD6DE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41486E2C" w14:textId="77777777" w:rsidTr="008C4104">
        <w:tc>
          <w:tcPr>
            <w:tcW w:w="1702" w:type="dxa"/>
          </w:tcPr>
          <w:p w14:paraId="77E87E5D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公表の時期</w:t>
            </w:r>
          </w:p>
        </w:tc>
        <w:tc>
          <w:tcPr>
            <w:tcW w:w="7902" w:type="dxa"/>
            <w:gridSpan w:val="3"/>
          </w:tcPr>
          <w:p w14:paraId="2D44BE62" w14:textId="6868F95F" w:rsidR="008C4104" w:rsidRPr="008651B2" w:rsidRDefault="002E1EDB" w:rsidP="00776C4F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hint="eastAsia"/>
                <w:kern w:val="0"/>
                <w:szCs w:val="21"/>
              </w:rPr>
              <w:t xml:space="preserve">　　　　　　年　　月　　日</w:t>
            </w:r>
          </w:p>
        </w:tc>
      </w:tr>
      <w:tr w:rsidR="00207464" w:rsidRPr="008651B2" w14:paraId="1A7036C8" w14:textId="77777777" w:rsidTr="008C4104">
        <w:tc>
          <w:tcPr>
            <w:tcW w:w="1702" w:type="dxa"/>
          </w:tcPr>
          <w:p w14:paraId="12B76D25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公表の方法</w:t>
            </w:r>
          </w:p>
        </w:tc>
        <w:tc>
          <w:tcPr>
            <w:tcW w:w="7902" w:type="dxa"/>
            <w:gridSpan w:val="3"/>
          </w:tcPr>
          <w:p w14:paraId="21E2F225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bookmarkEnd w:id="0"/>
    </w:tbl>
    <w:p w14:paraId="5DF2591E" w14:textId="77777777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</w:p>
    <w:p w14:paraId="3551B229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２　弁明の機会の付与に関する事項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6467"/>
      </w:tblGrid>
      <w:tr w:rsidR="00207464" w:rsidRPr="008651B2" w14:paraId="01DEC442" w14:textId="77777777" w:rsidTr="008C4104">
        <w:tc>
          <w:tcPr>
            <w:tcW w:w="2269" w:type="dxa"/>
          </w:tcPr>
          <w:p w14:paraId="1A2C95B4" w14:textId="77777777" w:rsidR="008C4104" w:rsidRPr="008651B2" w:rsidRDefault="008C4104" w:rsidP="00776C4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弁明書の提出期限</w:t>
            </w:r>
          </w:p>
        </w:tc>
        <w:tc>
          <w:tcPr>
            <w:tcW w:w="7335" w:type="dxa"/>
          </w:tcPr>
          <w:p w14:paraId="3B77E6D1" w14:textId="043D8790" w:rsidR="008C4104" w:rsidRPr="008651B2" w:rsidRDefault="002E1EDB" w:rsidP="002E1EDB">
            <w:pPr>
              <w:rPr>
                <w:rFonts w:ascii="Century" w:eastAsia="ＭＳ 明朝" w:hAnsi="Century" w:cs="Times New Roman"/>
                <w:szCs w:val="21"/>
              </w:rPr>
            </w:pPr>
            <w:r w:rsidRPr="002E1EDB">
              <w:rPr>
                <w:rFonts w:ascii="Century" w:eastAsia="ＭＳ 明朝" w:hAnsi="Century" w:cs="Times New Roman" w:hint="eastAsia"/>
                <w:szCs w:val="21"/>
              </w:rPr>
              <w:t xml:space="preserve">　　　　　　年　　月　　日</w:t>
            </w:r>
          </w:p>
        </w:tc>
      </w:tr>
      <w:tr w:rsidR="00207464" w:rsidRPr="008651B2" w14:paraId="7AEFEFD1" w14:textId="77777777" w:rsidTr="008C4104">
        <w:tc>
          <w:tcPr>
            <w:tcW w:w="2269" w:type="dxa"/>
          </w:tcPr>
          <w:p w14:paraId="5A1BD3C5" w14:textId="77777777" w:rsidR="008C4104" w:rsidRPr="008651B2" w:rsidRDefault="008C4104" w:rsidP="00776C4F">
            <w:pPr>
              <w:ind w:rightChars="45" w:right="94" w:firstLineChars="45" w:firstLine="94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提出先</w:t>
            </w:r>
          </w:p>
        </w:tc>
        <w:tc>
          <w:tcPr>
            <w:tcW w:w="7335" w:type="dxa"/>
          </w:tcPr>
          <w:p w14:paraId="78980475" w14:textId="47865EDA" w:rsidR="008C4104" w:rsidRPr="008651B2" w:rsidRDefault="00776C4F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  <w:r w:rsidR="008C4104"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</w:t>
            </w:r>
            <w:r w:rsidR="002E1EDB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="008C4104" w:rsidRPr="008651B2">
              <w:rPr>
                <w:rFonts w:ascii="Century" w:eastAsia="ＭＳ 明朝" w:hAnsi="Century" w:cs="Times New Roman" w:hint="eastAsia"/>
                <w:szCs w:val="21"/>
              </w:rPr>
              <w:t>課</w:t>
            </w:r>
          </w:p>
        </w:tc>
      </w:tr>
    </w:tbl>
    <w:p w14:paraId="104EBC88" w14:textId="65E57D88" w:rsidR="004235A1" w:rsidRDefault="004235A1" w:rsidP="008651B2">
      <w:pPr>
        <w:rPr>
          <w:rFonts w:ascii="ＭＳ 明朝" w:eastAsia="ＭＳ 明朝" w:hAnsi="ＭＳ 明朝"/>
          <w:szCs w:val="21"/>
        </w:rPr>
      </w:pPr>
    </w:p>
    <w:sectPr w:rsidR="004235A1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99855757">
    <w:abstractNumId w:val="3"/>
  </w:num>
  <w:num w:numId="2" w16cid:durableId="249896604">
    <w:abstractNumId w:val="1"/>
  </w:num>
  <w:num w:numId="3" w16cid:durableId="362829770">
    <w:abstractNumId w:val="2"/>
  </w:num>
  <w:num w:numId="4" w16cid:durableId="14536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doNotCompress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2E1EDB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5228B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76C4F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E4018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CFB65-A6A1-40A3-B5DB-14105D38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kikaku01</cp:lastModifiedBy>
  <cp:revision>15</cp:revision>
  <cp:lastPrinted>2022-03-29T23:53:00Z</cp:lastPrinted>
  <dcterms:created xsi:type="dcterms:W3CDTF">2022-03-28T05:52:00Z</dcterms:created>
  <dcterms:modified xsi:type="dcterms:W3CDTF">2022-12-15T04:21:00Z</dcterms:modified>
</cp:coreProperties>
</file>