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5169C" w14:textId="3FD9F3CC" w:rsidR="008C4104" w:rsidRPr="008651B2" w:rsidRDefault="008C4104" w:rsidP="00863BC6">
      <w:pPr>
        <w:autoSpaceDN w:val="0"/>
        <w:rPr>
          <w:rFonts w:ascii="ＭＳ 明朝" w:eastAsia="ＭＳ 明朝" w:hAnsi="Century" w:cs="Times New Roman"/>
          <w:szCs w:val="21"/>
        </w:rPr>
      </w:pPr>
      <w:r w:rsidRPr="008651B2">
        <w:rPr>
          <w:rFonts w:ascii="ＭＳ 明朝" w:eastAsia="ＭＳ 明朝" w:hAnsi="ＭＳ 明朝" w:cs="Times New Roman" w:hint="eastAsia"/>
          <w:szCs w:val="21"/>
        </w:rPr>
        <w:t>様式第</w:t>
      </w:r>
      <w:r w:rsidR="00863BC6">
        <w:rPr>
          <w:rFonts w:ascii="ＭＳ 明朝" w:eastAsia="ＭＳ 明朝" w:hAnsi="ＭＳ 明朝" w:cs="Times New Roman" w:hint="eastAsia"/>
          <w:szCs w:val="21"/>
        </w:rPr>
        <w:t>1</w:t>
      </w:r>
      <w:r w:rsidR="00645192">
        <w:rPr>
          <w:rFonts w:ascii="ＭＳ 明朝" w:eastAsia="ＭＳ 明朝" w:hAnsi="ＭＳ 明朝" w:cs="Times New Roman" w:hint="eastAsia"/>
          <w:szCs w:val="21"/>
        </w:rPr>
        <w:t>5</w:t>
      </w:r>
      <w:r w:rsidRPr="008651B2">
        <w:rPr>
          <w:rFonts w:ascii="ＭＳ 明朝" w:eastAsia="ＭＳ 明朝" w:hAnsi="ＭＳ 明朝" w:cs="Times New Roman" w:hint="eastAsia"/>
          <w:szCs w:val="21"/>
        </w:rPr>
        <w:t>号（第</w:t>
      </w:r>
      <w:r w:rsidR="00863BC6">
        <w:rPr>
          <w:rFonts w:ascii="ＭＳ 明朝" w:eastAsia="ＭＳ 明朝" w:hAnsi="ＭＳ 明朝" w:cs="Times New Roman" w:hint="eastAsia"/>
          <w:szCs w:val="21"/>
        </w:rPr>
        <w:t>1</w:t>
      </w:r>
      <w:r w:rsidR="00645192">
        <w:rPr>
          <w:rFonts w:ascii="ＭＳ 明朝" w:eastAsia="ＭＳ 明朝" w:hAnsi="ＭＳ 明朝" w:cs="Times New Roman" w:hint="eastAsia"/>
          <w:szCs w:val="21"/>
        </w:rPr>
        <w:t>3</w:t>
      </w:r>
      <w:r w:rsidRPr="008651B2">
        <w:rPr>
          <w:rFonts w:ascii="ＭＳ 明朝" w:eastAsia="ＭＳ 明朝" w:hAnsi="ＭＳ 明朝" w:cs="Times New Roman" w:hint="eastAsia"/>
          <w:szCs w:val="21"/>
        </w:rPr>
        <w:t>条関係）</w:t>
      </w:r>
    </w:p>
    <w:p w14:paraId="72713CB4" w14:textId="77777777" w:rsidR="008C4104" w:rsidRPr="008651B2" w:rsidRDefault="008C4104" w:rsidP="00863BC6">
      <w:pPr>
        <w:autoSpaceDN w:val="0"/>
        <w:rPr>
          <w:rFonts w:ascii="Century" w:eastAsia="ＭＳ 明朝" w:hAnsi="Century" w:cs="Times New Roman"/>
          <w:szCs w:val="21"/>
        </w:rPr>
      </w:pPr>
    </w:p>
    <w:p w14:paraId="7D32C404" w14:textId="77777777" w:rsidR="008C4104" w:rsidRPr="008651B2" w:rsidRDefault="008C4104" w:rsidP="00863BC6">
      <w:pPr>
        <w:autoSpaceDN w:val="0"/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（表面）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8C4104" w:rsidRPr="008651B2" w14:paraId="386CEDAB" w14:textId="77777777" w:rsidTr="004A551F">
        <w:tc>
          <w:tcPr>
            <w:tcW w:w="8505" w:type="dxa"/>
          </w:tcPr>
          <w:p w14:paraId="1F96CCC2" w14:textId="77777777" w:rsidR="008C4104" w:rsidRPr="00863BC6" w:rsidRDefault="008C4104" w:rsidP="00863BC6">
            <w:pPr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  <w:bookmarkStart w:id="0" w:name="_Hlk56768023"/>
            <w:r w:rsidRPr="00863BC6">
              <w:rPr>
                <w:rFonts w:ascii="ＭＳ 明朝" w:eastAsia="ＭＳ 明朝" w:hAnsi="ＭＳ 明朝" w:cs="Times New Roman" w:hint="eastAsia"/>
                <w:szCs w:val="21"/>
              </w:rPr>
              <w:t>第　　　　号</w:t>
            </w:r>
          </w:p>
          <w:p w14:paraId="7739F954" w14:textId="77777777" w:rsidR="008C4104" w:rsidRPr="00863BC6" w:rsidRDefault="008C4104" w:rsidP="00863BC6">
            <w:pPr>
              <w:autoSpaceDN w:val="0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863BC6">
              <w:rPr>
                <w:rFonts w:ascii="ＭＳ 明朝" w:eastAsia="ＭＳ 明朝" w:hAnsi="ＭＳ 明朝" w:cs="Times New Roman" w:hint="eastAsia"/>
                <w:szCs w:val="21"/>
              </w:rPr>
              <w:t>身分証明書</w:t>
            </w:r>
          </w:p>
          <w:p w14:paraId="061EF6F7" w14:textId="77777777" w:rsidR="008C4104" w:rsidRPr="00863BC6" w:rsidRDefault="008C4104" w:rsidP="00863BC6">
            <w:pPr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</w:p>
          <w:p w14:paraId="6CF5277C" w14:textId="77777777" w:rsidR="008C4104" w:rsidRPr="00863BC6" w:rsidRDefault="008C4104" w:rsidP="00863BC6">
            <w:pPr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  <w:r w:rsidRPr="00863BC6">
              <w:rPr>
                <w:rFonts w:ascii="ＭＳ 明朝" w:eastAsia="ＭＳ 明朝" w:hAnsi="ＭＳ 明朝" w:cs="Times New Roman" w:hint="eastAsia"/>
                <w:szCs w:val="21"/>
              </w:rPr>
              <w:t>所属</w:t>
            </w:r>
          </w:p>
          <w:p w14:paraId="13F8C460" w14:textId="77777777" w:rsidR="008C4104" w:rsidRPr="00863BC6" w:rsidRDefault="008C4104" w:rsidP="00863BC6">
            <w:pPr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  <w:r w:rsidRPr="00863BC6">
              <w:rPr>
                <w:rFonts w:ascii="ＭＳ 明朝" w:eastAsia="ＭＳ 明朝" w:hAnsi="ＭＳ 明朝" w:cs="Times New Roman" w:hint="eastAsia"/>
                <w:szCs w:val="21"/>
              </w:rPr>
              <w:t>氏名</w:t>
            </w:r>
          </w:p>
          <w:p w14:paraId="499241F5" w14:textId="77777777" w:rsidR="008C4104" w:rsidRPr="00863BC6" w:rsidRDefault="008C4104" w:rsidP="00863BC6">
            <w:pPr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  <w:r w:rsidRPr="00863BC6">
              <w:rPr>
                <w:rFonts w:ascii="ＭＳ 明朝" w:eastAsia="ＭＳ 明朝" w:hAnsi="ＭＳ 明朝" w:cs="Times New Roman" w:hint="eastAsia"/>
                <w:szCs w:val="21"/>
              </w:rPr>
              <w:t>（　　　　　年　　月　　日　生）</w:t>
            </w:r>
          </w:p>
          <w:p w14:paraId="0AF93EDB" w14:textId="77777777" w:rsidR="008C4104" w:rsidRPr="00863BC6" w:rsidRDefault="008C4104" w:rsidP="00863BC6">
            <w:pPr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</w:p>
          <w:p w14:paraId="16ED0BC9" w14:textId="09C77601" w:rsidR="008C4104" w:rsidRPr="00863BC6" w:rsidRDefault="008C4104" w:rsidP="00863BC6">
            <w:pPr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  <w:r w:rsidRPr="00863BC6">
              <w:rPr>
                <w:rFonts w:ascii="ＭＳ 明朝" w:eastAsia="ＭＳ 明朝" w:hAnsi="ＭＳ 明朝" w:cs="Times New Roman" w:hint="eastAsia"/>
                <w:szCs w:val="21"/>
              </w:rPr>
              <w:t xml:space="preserve">　この者は、</w:t>
            </w:r>
            <w:r w:rsidR="00863BC6" w:rsidRPr="00863BC6">
              <w:rPr>
                <w:rFonts w:ascii="ＭＳ 明朝" w:eastAsia="ＭＳ 明朝" w:hAnsi="ＭＳ 明朝" w:cs="Times New Roman" w:hint="eastAsia"/>
                <w:szCs w:val="21"/>
              </w:rPr>
              <w:t>女川町</w:t>
            </w:r>
            <w:r w:rsidRPr="00863BC6">
              <w:rPr>
                <w:rFonts w:ascii="ＭＳ 明朝" w:eastAsia="ＭＳ 明朝" w:hAnsi="ＭＳ 明朝" w:cs="Times New Roman" w:hint="eastAsia"/>
                <w:szCs w:val="21"/>
              </w:rPr>
              <w:t>自然環境等と再生可能エネルギー発電事業との調和に関する条例</w:t>
            </w:r>
            <w:r w:rsidR="00863BC6">
              <w:rPr>
                <w:rFonts w:ascii="ＭＳ 明朝" w:eastAsia="ＭＳ 明朝" w:hAnsi="ＭＳ 明朝" w:cs="Times New Roman" w:hint="eastAsia"/>
                <w:szCs w:val="21"/>
              </w:rPr>
              <w:t xml:space="preserve">　</w:t>
            </w:r>
            <w:r w:rsidRPr="00863BC6">
              <w:rPr>
                <w:rFonts w:ascii="ＭＳ 明朝" w:eastAsia="ＭＳ 明朝" w:hAnsi="ＭＳ 明朝" w:cs="Times New Roman" w:hint="eastAsia"/>
                <w:szCs w:val="21"/>
              </w:rPr>
              <w:t>第</w:t>
            </w:r>
            <w:r w:rsidR="00863BC6" w:rsidRPr="00863BC6">
              <w:rPr>
                <w:rFonts w:ascii="ＭＳ 明朝" w:eastAsia="ＭＳ 明朝" w:hAnsi="ＭＳ 明朝" w:cs="Times New Roman" w:hint="eastAsia"/>
                <w:szCs w:val="21"/>
              </w:rPr>
              <w:t>1</w:t>
            </w:r>
            <w:r w:rsidR="00645192">
              <w:rPr>
                <w:rFonts w:ascii="ＭＳ 明朝" w:eastAsia="ＭＳ 明朝" w:hAnsi="ＭＳ 明朝" w:cs="Times New Roman" w:hint="eastAsia"/>
                <w:szCs w:val="21"/>
              </w:rPr>
              <w:t>6</w:t>
            </w:r>
            <w:r w:rsidRPr="00863BC6">
              <w:rPr>
                <w:rFonts w:ascii="ＭＳ 明朝" w:eastAsia="ＭＳ 明朝" w:hAnsi="ＭＳ 明朝" w:cs="Times New Roman" w:hint="eastAsia"/>
                <w:szCs w:val="21"/>
              </w:rPr>
              <w:t>条第１項に規定する立入調査を行う職員であることを証明する。</w:t>
            </w:r>
          </w:p>
          <w:p w14:paraId="1EE9E8A7" w14:textId="77777777" w:rsidR="008C4104" w:rsidRPr="00863BC6" w:rsidRDefault="008C4104" w:rsidP="00863BC6">
            <w:pPr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  <w:r w:rsidRPr="00863BC6">
              <w:rPr>
                <w:rFonts w:ascii="ＭＳ 明朝" w:eastAsia="ＭＳ 明朝" w:hAnsi="ＭＳ 明朝" w:cs="Times New Roman" w:hint="eastAsia"/>
                <w:szCs w:val="21"/>
              </w:rPr>
              <w:t xml:space="preserve">　　　　　　　　　年　　月　　日交付</w:t>
            </w:r>
          </w:p>
          <w:p w14:paraId="0E8EFEDA" w14:textId="77777777" w:rsidR="008C4104" w:rsidRPr="00863BC6" w:rsidRDefault="008C4104" w:rsidP="00863BC6">
            <w:pPr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</w:p>
          <w:p w14:paraId="1ED39CCE" w14:textId="7DA7BFA2" w:rsidR="008C4104" w:rsidRPr="00863BC6" w:rsidRDefault="008C4104" w:rsidP="00863BC6">
            <w:pPr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  <w:r w:rsidRPr="00863BC6">
              <w:rPr>
                <w:rFonts w:ascii="ＭＳ 明朝" w:eastAsia="ＭＳ 明朝" w:hAnsi="ＭＳ 明朝" w:cs="Times New Roman" w:hint="eastAsia"/>
                <w:szCs w:val="21"/>
              </w:rPr>
              <w:t xml:space="preserve">　　　　　　　　　　　　　　　　　</w:t>
            </w:r>
            <w:r w:rsidR="004A551F" w:rsidRPr="00863BC6">
              <w:rPr>
                <w:rFonts w:ascii="ＭＳ 明朝" w:eastAsia="ＭＳ 明朝" w:hAnsi="ＭＳ 明朝" w:cs="Times New Roman" w:hint="eastAsia"/>
                <w:szCs w:val="21"/>
              </w:rPr>
              <w:t xml:space="preserve">　　　　　　</w:t>
            </w:r>
            <w:r w:rsidR="00863BC6">
              <w:rPr>
                <w:rFonts w:ascii="ＭＳ 明朝" w:eastAsia="ＭＳ 明朝" w:hAnsi="ＭＳ 明朝" w:cs="Times New Roman" w:hint="eastAsia"/>
                <w:szCs w:val="21"/>
              </w:rPr>
              <w:t>女川町</w:t>
            </w:r>
            <w:r w:rsidRPr="00863BC6">
              <w:rPr>
                <w:rFonts w:ascii="ＭＳ 明朝" w:eastAsia="ＭＳ 明朝" w:hAnsi="ＭＳ 明朝" w:cs="Times New Roman" w:hint="eastAsia"/>
                <w:szCs w:val="21"/>
              </w:rPr>
              <w:t xml:space="preserve">長　　　　　　　　　</w:t>
            </w:r>
            <w:r w:rsidRPr="00863BC6">
              <w:rPr>
                <w:rFonts w:ascii="ＭＳ 明朝" w:eastAsia="ＭＳ 明朝" w:hAnsi="ＭＳ 明朝" w:cs="Times New Roman" w:hint="eastAsia"/>
                <w:szCs w:val="21"/>
                <w:bdr w:val="single" w:sz="4" w:space="0" w:color="auto"/>
              </w:rPr>
              <w:t>印</w:t>
            </w:r>
          </w:p>
          <w:p w14:paraId="373359BC" w14:textId="77777777" w:rsidR="008C4104" w:rsidRPr="00863BC6" w:rsidRDefault="008C4104" w:rsidP="00863BC6">
            <w:pPr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  <w:r w:rsidRPr="00863BC6">
              <w:rPr>
                <w:rFonts w:ascii="ＭＳ 明朝" w:eastAsia="ＭＳ 明朝" w:hAnsi="ＭＳ 明朝" w:cs="Times New Roman" w:hint="eastAsia"/>
                <w:szCs w:val="21"/>
              </w:rPr>
              <w:t xml:space="preserve">　有効期限　　　　　年　　月　　日</w:t>
            </w:r>
          </w:p>
          <w:p w14:paraId="48066567" w14:textId="77777777" w:rsidR="008C4104" w:rsidRPr="00863BC6" w:rsidRDefault="008C4104" w:rsidP="00863BC6">
            <w:pPr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bookmarkEnd w:id="0"/>
    </w:tbl>
    <w:p w14:paraId="45E69D60" w14:textId="77777777" w:rsidR="008C4104" w:rsidRPr="008651B2" w:rsidRDefault="008C4104" w:rsidP="00863BC6">
      <w:pPr>
        <w:autoSpaceDN w:val="0"/>
        <w:rPr>
          <w:rFonts w:ascii="Century" w:eastAsia="ＭＳ 明朝" w:hAnsi="Century" w:cs="Times New Roman"/>
          <w:szCs w:val="21"/>
        </w:rPr>
      </w:pPr>
    </w:p>
    <w:p w14:paraId="3B304710" w14:textId="77777777" w:rsidR="008C4104" w:rsidRPr="008651B2" w:rsidRDefault="008C4104" w:rsidP="00863BC6">
      <w:pPr>
        <w:autoSpaceDN w:val="0"/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（裏面）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8C4104" w:rsidRPr="008651B2" w14:paraId="01AC7D15" w14:textId="77777777" w:rsidTr="004A551F">
        <w:tc>
          <w:tcPr>
            <w:tcW w:w="8505" w:type="dxa"/>
          </w:tcPr>
          <w:p w14:paraId="46230CD3" w14:textId="77777777" w:rsidR="008C4104" w:rsidRPr="008651B2" w:rsidRDefault="008C4104" w:rsidP="00863BC6">
            <w:pPr>
              <w:autoSpaceDN w:val="0"/>
              <w:rPr>
                <w:rFonts w:ascii="Century" w:eastAsia="ＭＳ 明朝" w:hAnsi="Century" w:cs="Times New Roman"/>
                <w:szCs w:val="21"/>
              </w:rPr>
            </w:pPr>
          </w:p>
          <w:p w14:paraId="49AFD697" w14:textId="4A67BC00" w:rsidR="008C4104" w:rsidRPr="008651B2" w:rsidRDefault="008C4104" w:rsidP="00863BC6">
            <w:pPr>
              <w:autoSpaceDN w:val="0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 xml:space="preserve">　</w:t>
            </w:r>
            <w:r w:rsidR="00863BC6">
              <w:rPr>
                <w:rFonts w:ascii="Century" w:eastAsia="ＭＳ 明朝" w:hAnsi="Century" w:cs="Times New Roman" w:hint="eastAsia"/>
                <w:szCs w:val="21"/>
              </w:rPr>
              <w:t>女川町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自然環境等と再生可能エネルギー発電事業との調和に関する条例（抜粋）</w:t>
            </w:r>
          </w:p>
          <w:p w14:paraId="79C833D2" w14:textId="77777777" w:rsidR="008C4104" w:rsidRPr="008651B2" w:rsidRDefault="008C4104" w:rsidP="00863BC6">
            <w:pPr>
              <w:autoSpaceDN w:val="0"/>
              <w:rPr>
                <w:rFonts w:ascii="Century" w:eastAsia="ＭＳ 明朝" w:hAnsi="Century" w:cs="Times New Roman"/>
                <w:szCs w:val="21"/>
              </w:rPr>
            </w:pPr>
          </w:p>
          <w:p w14:paraId="1078FEBF" w14:textId="77777777" w:rsidR="008C4104" w:rsidRPr="008651B2" w:rsidRDefault="008C4104" w:rsidP="00863BC6">
            <w:pPr>
              <w:autoSpaceDN w:val="0"/>
              <w:ind w:firstLineChars="100" w:firstLine="210"/>
              <w:rPr>
                <w:rFonts w:ascii="ＭＳ 明朝" w:eastAsia="ＭＳ 明朝" w:hAnsi="Century" w:cs="Times New Roman"/>
                <w:szCs w:val="21"/>
              </w:rPr>
            </w:pPr>
            <w:r w:rsidRPr="008651B2">
              <w:rPr>
                <w:rFonts w:ascii="ＭＳ 明朝" w:eastAsia="ＭＳ 明朝" w:hAnsi="ＭＳ 明朝" w:cs="Times New Roman" w:hint="eastAsia"/>
                <w:szCs w:val="21"/>
              </w:rPr>
              <w:t>（報告及び立入調査）</w:t>
            </w:r>
          </w:p>
          <w:p w14:paraId="7D8501F3" w14:textId="77777777" w:rsidR="00645192" w:rsidRPr="00645192" w:rsidRDefault="00645192" w:rsidP="00645192">
            <w:pPr>
              <w:autoSpaceDN w:val="0"/>
              <w:ind w:left="210" w:hangingChars="100" w:hanging="210"/>
              <w:rPr>
                <w:rFonts w:ascii="ＭＳ 明朝" w:eastAsia="ＭＳ 明朝" w:hAnsi="ＭＳ 明朝" w:cs="Times New Roman"/>
                <w:szCs w:val="21"/>
              </w:rPr>
            </w:pPr>
            <w:r w:rsidRPr="00645192">
              <w:rPr>
                <w:rFonts w:ascii="ＭＳ 明朝" w:eastAsia="ＭＳ 明朝" w:hAnsi="ＭＳ 明朝" w:cs="Times New Roman" w:hint="eastAsia"/>
                <w:szCs w:val="21"/>
              </w:rPr>
              <w:t>第</w:t>
            </w:r>
            <w:r w:rsidRPr="00645192">
              <w:rPr>
                <w:rFonts w:ascii="ＭＳ 明朝" w:eastAsia="ＭＳ 明朝" w:hAnsi="ＭＳ 明朝" w:cs="Times New Roman"/>
                <w:szCs w:val="21"/>
              </w:rPr>
              <w:t>16条　町長は、この条例の施行に伴い、必要があると認めるときは、事業者に対し報告若しくは資料の提出を求め、又は町の職員に事業区域に係る土地に立ち入らせ、当該事業に関する事項について調査させ、若しくは関係者に質問させることができる。</w:t>
            </w:r>
          </w:p>
          <w:p w14:paraId="3EBDACE3" w14:textId="77777777" w:rsidR="008C4104" w:rsidRDefault="00645192" w:rsidP="00645192">
            <w:pPr>
              <w:autoSpaceDN w:val="0"/>
              <w:ind w:left="210" w:hangingChars="100" w:hanging="210"/>
              <w:rPr>
                <w:rFonts w:ascii="ＭＳ 明朝" w:eastAsia="ＭＳ 明朝" w:hAnsi="ＭＳ 明朝" w:cs="Times New Roman"/>
                <w:szCs w:val="21"/>
              </w:rPr>
            </w:pPr>
            <w:r w:rsidRPr="00645192">
              <w:rPr>
                <w:rFonts w:ascii="ＭＳ 明朝" w:eastAsia="ＭＳ 明朝" w:hAnsi="ＭＳ 明朝" w:cs="Times New Roman" w:hint="eastAsia"/>
                <w:szCs w:val="21"/>
              </w:rPr>
              <w:t>２　前項の規定により立入調査を行う町の職員は、その身分を示す証明書を携帯し、関係者の請求があったときは、これを提示しなければならない。</w:t>
            </w:r>
          </w:p>
          <w:p w14:paraId="7A49F0EC" w14:textId="0B43AFD8" w:rsidR="00645192" w:rsidRPr="008651B2" w:rsidRDefault="00645192" w:rsidP="00645192">
            <w:pPr>
              <w:autoSpaceDN w:val="0"/>
              <w:rPr>
                <w:rFonts w:ascii="Century" w:eastAsia="ＭＳ 明朝" w:hAnsi="Century" w:cs="Times New Roman" w:hint="eastAsia"/>
                <w:szCs w:val="21"/>
              </w:rPr>
            </w:pPr>
          </w:p>
        </w:tc>
      </w:tr>
    </w:tbl>
    <w:p w14:paraId="51473F1B" w14:textId="77777777" w:rsidR="008C4104" w:rsidRPr="008651B2" w:rsidRDefault="008C4104" w:rsidP="00863BC6">
      <w:pPr>
        <w:autoSpaceDN w:val="0"/>
        <w:rPr>
          <w:rFonts w:ascii="Century" w:eastAsia="ＭＳ 明朝" w:hAnsi="Century" w:cs="Times New Roman"/>
          <w:szCs w:val="21"/>
        </w:rPr>
      </w:pPr>
    </w:p>
    <w:p w14:paraId="354CDCA8" w14:textId="6155363B" w:rsidR="000E7204" w:rsidRDefault="000E7204" w:rsidP="00863BC6">
      <w:pPr>
        <w:autoSpaceDN w:val="0"/>
        <w:rPr>
          <w:rFonts w:ascii="Century" w:eastAsia="ＭＳ 明朝" w:hAnsi="Century" w:cs="Times New Roman"/>
          <w:szCs w:val="21"/>
        </w:rPr>
      </w:pPr>
    </w:p>
    <w:sectPr w:rsidR="000E7204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46515846">
    <w:abstractNumId w:val="3"/>
  </w:num>
  <w:num w:numId="2" w16cid:durableId="1450315391">
    <w:abstractNumId w:val="1"/>
  </w:num>
  <w:num w:numId="3" w16cid:durableId="1326788705">
    <w:abstractNumId w:val="2"/>
  </w:num>
  <w:num w:numId="4" w16cid:durableId="780880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353"/>
  <w:displayHorizontalDrawingGridEvery w:val="0"/>
  <w:characterSpacingControl w:val="doNotCompress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6EE3"/>
    <w:rsid w:val="000968DD"/>
    <w:rsid w:val="000A32A2"/>
    <w:rsid w:val="000B2319"/>
    <w:rsid w:val="000C673B"/>
    <w:rsid w:val="000D0F96"/>
    <w:rsid w:val="000D7C12"/>
    <w:rsid w:val="000E3B56"/>
    <w:rsid w:val="000E7204"/>
    <w:rsid w:val="00120324"/>
    <w:rsid w:val="001643D3"/>
    <w:rsid w:val="00176472"/>
    <w:rsid w:val="00185B80"/>
    <w:rsid w:val="00196CD3"/>
    <w:rsid w:val="001E6E69"/>
    <w:rsid w:val="001F0362"/>
    <w:rsid w:val="00207464"/>
    <w:rsid w:val="00243349"/>
    <w:rsid w:val="00252A7E"/>
    <w:rsid w:val="002D0F72"/>
    <w:rsid w:val="002D46C5"/>
    <w:rsid w:val="002D7B15"/>
    <w:rsid w:val="0031455A"/>
    <w:rsid w:val="00317522"/>
    <w:rsid w:val="0032243E"/>
    <w:rsid w:val="00324A2D"/>
    <w:rsid w:val="00386F56"/>
    <w:rsid w:val="003D6681"/>
    <w:rsid w:val="003F578E"/>
    <w:rsid w:val="0040097C"/>
    <w:rsid w:val="00406B96"/>
    <w:rsid w:val="00413F78"/>
    <w:rsid w:val="004235A1"/>
    <w:rsid w:val="00471B1C"/>
    <w:rsid w:val="00473972"/>
    <w:rsid w:val="004A551F"/>
    <w:rsid w:val="004F34D9"/>
    <w:rsid w:val="004F360B"/>
    <w:rsid w:val="00511B05"/>
    <w:rsid w:val="005440A0"/>
    <w:rsid w:val="00566B49"/>
    <w:rsid w:val="005A6F99"/>
    <w:rsid w:val="005B2B1B"/>
    <w:rsid w:val="005E0B1D"/>
    <w:rsid w:val="00601183"/>
    <w:rsid w:val="00601D05"/>
    <w:rsid w:val="00634C9B"/>
    <w:rsid w:val="00645192"/>
    <w:rsid w:val="006469A2"/>
    <w:rsid w:val="006524CE"/>
    <w:rsid w:val="00695596"/>
    <w:rsid w:val="006A460D"/>
    <w:rsid w:val="006F6DCD"/>
    <w:rsid w:val="007076E5"/>
    <w:rsid w:val="00760A04"/>
    <w:rsid w:val="007855DA"/>
    <w:rsid w:val="007D623B"/>
    <w:rsid w:val="007E59F2"/>
    <w:rsid w:val="008205C4"/>
    <w:rsid w:val="00833058"/>
    <w:rsid w:val="00855EC4"/>
    <w:rsid w:val="00861708"/>
    <w:rsid w:val="00863BC6"/>
    <w:rsid w:val="008651B2"/>
    <w:rsid w:val="00890606"/>
    <w:rsid w:val="008922F4"/>
    <w:rsid w:val="008A7864"/>
    <w:rsid w:val="008C4104"/>
    <w:rsid w:val="008C4112"/>
    <w:rsid w:val="008D6161"/>
    <w:rsid w:val="008F2FB9"/>
    <w:rsid w:val="00933F5B"/>
    <w:rsid w:val="0094186C"/>
    <w:rsid w:val="00951D96"/>
    <w:rsid w:val="00965A4B"/>
    <w:rsid w:val="009C0F3C"/>
    <w:rsid w:val="009C1425"/>
    <w:rsid w:val="009C3C5F"/>
    <w:rsid w:val="00A20F86"/>
    <w:rsid w:val="00A35BE8"/>
    <w:rsid w:val="00A40AE8"/>
    <w:rsid w:val="00A517DB"/>
    <w:rsid w:val="00A615DD"/>
    <w:rsid w:val="00A90039"/>
    <w:rsid w:val="00AB1F24"/>
    <w:rsid w:val="00AC4895"/>
    <w:rsid w:val="00AD1D3A"/>
    <w:rsid w:val="00AE55E9"/>
    <w:rsid w:val="00B54159"/>
    <w:rsid w:val="00B95B84"/>
    <w:rsid w:val="00B95ED7"/>
    <w:rsid w:val="00BA5A8F"/>
    <w:rsid w:val="00BC34D0"/>
    <w:rsid w:val="00BD4DCA"/>
    <w:rsid w:val="00BF2505"/>
    <w:rsid w:val="00BF5641"/>
    <w:rsid w:val="00C128B7"/>
    <w:rsid w:val="00C21491"/>
    <w:rsid w:val="00C50A10"/>
    <w:rsid w:val="00C64DB2"/>
    <w:rsid w:val="00C73016"/>
    <w:rsid w:val="00CC34F4"/>
    <w:rsid w:val="00CE2431"/>
    <w:rsid w:val="00CE7BC2"/>
    <w:rsid w:val="00D00BF9"/>
    <w:rsid w:val="00D00E42"/>
    <w:rsid w:val="00D016C9"/>
    <w:rsid w:val="00D06D23"/>
    <w:rsid w:val="00D22E8D"/>
    <w:rsid w:val="00D751DF"/>
    <w:rsid w:val="00D86872"/>
    <w:rsid w:val="00D87965"/>
    <w:rsid w:val="00D9634C"/>
    <w:rsid w:val="00DA37F8"/>
    <w:rsid w:val="00DC04C0"/>
    <w:rsid w:val="00E12FAD"/>
    <w:rsid w:val="00E13147"/>
    <w:rsid w:val="00E16798"/>
    <w:rsid w:val="00E224E5"/>
    <w:rsid w:val="00E3679D"/>
    <w:rsid w:val="00E37131"/>
    <w:rsid w:val="00E90543"/>
    <w:rsid w:val="00EB7E22"/>
    <w:rsid w:val="00EC7A7B"/>
    <w:rsid w:val="00ED53E7"/>
    <w:rsid w:val="00EF611D"/>
    <w:rsid w:val="00F151FD"/>
    <w:rsid w:val="00F175F0"/>
    <w:rsid w:val="00F55747"/>
    <w:rsid w:val="00F57E44"/>
    <w:rsid w:val="00F65F65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BFCC5-E712-4BE4-9562-C80DC2E77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kikaku01</cp:lastModifiedBy>
  <cp:revision>14</cp:revision>
  <cp:lastPrinted>2022-03-29T23:53:00Z</cp:lastPrinted>
  <dcterms:created xsi:type="dcterms:W3CDTF">2022-03-28T05:52:00Z</dcterms:created>
  <dcterms:modified xsi:type="dcterms:W3CDTF">2022-12-15T04:18:00Z</dcterms:modified>
</cp:coreProperties>
</file>